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书名：论黄飞山诗歌创作道路</w:t>
      </w:r>
    </w:p>
    <w:p>
      <w:r>
        <w:t>作者：谢飘云，苏原生著</w:t>
      </w:r>
    </w:p>
    <w:p>
      <w:r>
        <w:t>出版社：南宁：广西民族出版社</w:t>
      </w:r>
    </w:p>
    <w:p>
      <w:r>
        <w:t>出版日期：1996.11</w:t>
      </w:r>
    </w:p>
    <w:p>
      <w:r>
        <w:t>总页数：302</w:t>
      </w:r>
    </w:p>
    <w:p>
      <w:r>
        <w:t>更多请访问教客网: www.jiaokey.com</w:t>
      </w:r>
    </w:p>
    <w:p>
      <w:r>
        <w:t>论黄飞山诗歌创作道路 评论地址：https://www.jiaokey.com/book/detail/11148073.html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