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书名：拖拉机常见故障排除方法图说</w:t>
      </w:r>
    </w:p>
    <w:p>
      <w:r>
        <w:t>作者：南京农业机械化学校运用教研组编著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总页数：125</w:t>
      </w:r>
    </w:p>
    <w:p>
      <w:r>
        <w:t>更多请访问教客网: www.jiaokey.com</w:t>
      </w:r>
    </w:p>
    <w:p>
      <w:r>
        <w:t>拖拉机常见故障排除方法图说 评论地址：https://www.jiaokey.com/book/detail/11149317.html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