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书名：星期五或原始生活  鲁滨孙飘流新记</w:t>
      </w:r>
    </w:p>
    <w:p>
      <w:r>
        <w:t>作者：（法）米歇尔·图尼埃著；阎素伟，陈志萱译</w:t>
      </w:r>
    </w:p>
    <w:p>
      <w:r>
        <w:t>出版社：长沙：湖南少年儿童出版社</w:t>
      </w:r>
    </w:p>
    <w:p>
      <w:r>
        <w:t>出版日期：1986.06</w:t>
      </w:r>
    </w:p>
    <w:p>
      <w:r>
        <w:t>总页数：131</w:t>
      </w:r>
    </w:p>
    <w:p>
      <w:r>
        <w:t>更多请访问教客网: www.jiaokey.com</w:t>
      </w:r>
    </w:p>
    <w:p>
      <w:r>
        <w:t>星期五或原始生活  鲁滨孙飘流新记 评论地址：https://www.jiaokey.com/book/detail/11158262.html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