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书名：战士在立功</w:t>
      </w:r>
    </w:p>
    <w:p>
      <w:r>
        <w:t>作者：哈巴耶夫著；傅中午，郭清波译</w:t>
      </w:r>
    </w:p>
    <w:p>
      <w:r>
        <w:t>出版社：时代出版社</w:t>
      </w:r>
    </w:p>
    <w:p>
      <w:r>
        <w:t>出版日期：1957.01</w:t>
      </w:r>
    </w:p>
    <w:p>
      <w:r>
        <w:t>总页数：38</w:t>
      </w:r>
    </w:p>
    <w:p>
      <w:r>
        <w:t>更多请访问教客网: www.jiaokey.com</w:t>
      </w:r>
    </w:p>
    <w:p>
      <w:r>
        <w:t>战士在立功 评论地址：https://www.jiaokey.com/book/detail/11161706.html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