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书名：腹部肿瘤细针吸取细胞病理学彩色图谱  汉英文对照</w:t>
      </w:r>
    </w:p>
    <w:p>
      <w:r>
        <w:t>作者：郑香龄主编</w:t>
      </w:r>
    </w:p>
    <w:p>
      <w:r>
        <w:t>出版社：郑州：河南科学技术出版社</w:t>
      </w:r>
    </w:p>
    <w:p>
      <w:r>
        <w:t>出版日期：1994.03</w:t>
      </w:r>
    </w:p>
    <w:p>
      <w:r>
        <w:t>总页数：289</w:t>
      </w:r>
    </w:p>
    <w:p>
      <w:r>
        <w:t>更多请访问教客网: www.jiaokey.com</w:t>
      </w:r>
    </w:p>
    <w:p>
      <w:r>
        <w:t>腹部肿瘤细针吸取细胞病理学彩色图谱  汉英文对照 评论地址：https://www.jiaokey.com/book/detail/11167440.html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