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第29卷  物质文化史  唐宋铜镜  镜子史话  扇子应用进展  文物研究资料草目</w:t>
      </w:r>
    </w:p>
    <w:p>
      <w:r>
        <w:t>作者：沈从文著；张兆和主编</w:t>
      </w:r>
    </w:p>
    <w:p>
      <w:r>
        <w:t>出版社：太原市：北岳文艺出版社</w:t>
      </w:r>
    </w:p>
    <w:p>
      <w:r>
        <w:t>出版日期：2002.11</w:t>
      </w:r>
    </w:p>
    <w:p>
      <w:r>
        <w:t>总页数：372</w:t>
      </w:r>
    </w:p>
    <w:p>
      <w:r>
        <w:t>更多请访问教客网: www.jiaokey.com</w:t>
      </w:r>
    </w:p>
    <w:p>
      <w:r>
        <w:t>沈从文全集  第29卷  物质文化史  唐宋铜镜  镜子史话  扇子应用进展  文物研究资料草目 评论地址：https://www.jiaokey.com/book/detail/11171178.html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