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缩写本</w:t>
      </w:r>
    </w:p>
    <w:p>
      <w:r>
        <w:t>作者：（英）伏尼契原著；史铁生缩写</w:t>
      </w:r>
    </w:p>
    <w:p>
      <w:r>
        <w:t>出版社：北京：华夏出版社</w:t>
      </w:r>
    </w:p>
    <w:p>
      <w:r>
        <w:t>出版日期：2004</w:t>
      </w:r>
    </w:p>
    <w:p>
      <w:r>
        <w:t>总页数：162</w:t>
      </w:r>
    </w:p>
    <w:p>
      <w:r>
        <w:t>更多请访问教客网: www.jiaokey.com</w:t>
      </w:r>
    </w:p>
    <w:p>
      <w:r>
        <w:t>牛虻  缩写本 评论地址：https://www.jiaokey.com/book/detail/11171851.html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