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书名：化工原理学习指南  问题与习题解析</w:t>
      </w:r>
    </w:p>
    <w:p>
      <w:r>
        <w:t>作者：姚玉英等编著</w:t>
      </w:r>
    </w:p>
    <w:p>
      <w:r>
        <w:t>出版社：天津：天津大学出版社</w:t>
      </w:r>
    </w:p>
    <w:p>
      <w:r>
        <w:t>出版日期：2003.10</w:t>
      </w:r>
    </w:p>
    <w:p>
      <w:r>
        <w:t>总页数：361</w:t>
      </w:r>
    </w:p>
    <w:p>
      <w:r>
        <w:t>更多请访问教客网: www.jiaokey.com</w:t>
      </w:r>
    </w:p>
    <w:p>
      <w:r>
        <w:t>化工原理学习指南  问题与习题解析 评论地址：https://www.jiaokey.com/book/detail/11174568.html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