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哑证人</w:t>
      </w:r>
    </w:p>
    <w:p>
      <w:r>
        <w:rPr>
          <w:rFonts w:ascii="宋体" w:hAnsi="宋体" w:eastAsia="宋体"/>
          <w:sz w:val="24"/>
        </w:rPr>
        <w:t>（英）阿加莎·克里斯蒂原著；一丁改编；（美）柯南道尔原著；张崇华改编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（英）阿加莎·克里斯蒂原著；一丁改编；（美）柯南道尔原著；张崇华改编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侦探小说(地点:英国年代:现代)长篇小说(地点:英国年代:现代)侦探小说长篇小说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本书出售、求购地址：https://www.jiaokey.com/book/detail/11178604.html</w:t>
      </w:r>
    </w:p>
    <w:p>
      <w:r>
        <w:t>更多相关图书推荐：https://www.jiaokey.com</w:t>
      </w:r>
    </w:p>
    <w:p>
      <w:r>
        <w:t>（英）阿加莎·克里斯蒂原著；一丁改编；（美）柯南道尔原著；张崇华改编 其他作品：https://www.jiaokey.com/tag/（英）阿加莎·克里斯蒂原著；一丁改编；（美）柯南道尔原著；张崇华改编.html</w:t>
      </w:r>
    </w:p>
    <w:p>
      <w:r>
        <w:t>北京:中国社会出版社,2003.02 出版图书：https://www.jiaokey.com/tag/北京:中国社会出版社,2003.02.html</w:t>
      </w:r>
    </w:p>
    <w:p>
      <w:r>
        <w:t>关键词搜索：https://www.jiaokey.com/tag/侦探小说(地点:英国年代:现代)长篇小说(地点:英国年代:现代)侦探小说长篇小说.html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