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书名：魔鬼电车  碧眼男人  隐形怪物</w:t>
      </w:r>
    </w:p>
    <w:p>
      <w:r>
        <w:t>作者：（奥）托马斯·布热齐纳著；陈恕林译</w:t>
      </w:r>
    </w:p>
    <w:p>
      <w:r>
        <w:t>出版社：北京：新华出版社</w:t>
      </w:r>
    </w:p>
    <w:p>
      <w:r>
        <w:t>出版日期：2003.01</w:t>
      </w:r>
    </w:p>
    <w:p>
      <w:r>
        <w:t>总页数：322</w:t>
      </w:r>
    </w:p>
    <w:p>
      <w:r>
        <w:t>更多请访问教客网: www.jiaokey.com</w:t>
      </w:r>
    </w:p>
    <w:p>
      <w:r>
        <w:t>魔鬼电车  碧眼男人  隐形怪物 评论地址：https://www.jiaokey.com/book/detail/11185233.html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