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书名：凤凰四十年</w:t>
      </w:r>
    </w:p>
    <w:p>
      <w:r>
        <w:t>作者：鲁岚主编；滕竹轩等编</w:t>
      </w:r>
    </w:p>
    <w:p>
      <w:r>
        <w:t>出版社：长沙：湖南出版社</w:t>
      </w:r>
    </w:p>
    <w:p>
      <w:r>
        <w:t>出版日期：1991.05</w:t>
      </w:r>
    </w:p>
    <w:p>
      <w:r>
        <w:t>总页数：559</w:t>
      </w:r>
    </w:p>
    <w:p>
      <w:r>
        <w:t>更多请访问教客网: www.jiaokey.com</w:t>
      </w:r>
    </w:p>
    <w:p>
      <w:r>
        <w:t>凤凰四十年 评论地址：https://www.jiaokey.com/book/detail/11197401.html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