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书名：世纪末的挑战  当代中国社会问题研究</w:t>
      </w:r>
    </w:p>
    <w:p>
      <w:r>
        <w:t>作者：童星著</w:t>
      </w:r>
    </w:p>
    <w:p>
      <w:r>
        <w:t>出版社：南京:南京大学出版社,1995.06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世纪末的挑战  当代中国社会问题研究 评论地址：https://www.jiaokey.com/book/detail/11197880.html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