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书名：常见皮肤病防治250问</w:t>
      </w:r>
    </w:p>
    <w:p>
      <w:r>
        <w:t>作者：刘辅仁主编；张秉正，刘恩让，张松青编</w:t>
      </w:r>
    </w:p>
    <w:p>
      <w:r>
        <w:t>出版社：世界图书出版西安公司</w:t>
      </w:r>
    </w:p>
    <w:p>
      <w:r>
        <w:t>出版日期：1999.11</w:t>
      </w:r>
    </w:p>
    <w:p>
      <w:r>
        <w:t>总页数：152</w:t>
      </w:r>
    </w:p>
    <w:p>
      <w:r>
        <w:t>更多请访问教客网: www.jiaokey.com</w:t>
      </w:r>
    </w:p>
    <w:p>
      <w:r>
        <w:t>常见皮肤病防治250问 评论地址：https://www.jiaokey.com/book/detail/11202928.html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