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书名：想和陌生人说话  十年·我们的故事</w:t>
      </w:r>
    </w:p>
    <w:p>
      <w:r>
        <w:t>作者：冯远征，梁丹妮著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总页数：292</w:t>
      </w:r>
    </w:p>
    <w:p>
      <w:r>
        <w:t>更多请访问教客网: www.jiaokey.com</w:t>
      </w:r>
    </w:p>
    <w:p>
      <w:r>
        <w:t>想和陌生人说话  十年·我们的故事 评论地址：https://www.jiaokey.com/book/detail/11205383.html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