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我的高三非正常生活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我的高三非正常生活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关键词搜索：https://www.jiaokey.com/tag/我的高三非正常生活.html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