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书名：儒家文化现代透视  安溪文庙始建千年学术研讨会论文集</w:t>
      </w:r>
    </w:p>
    <w:p>
      <w:r>
        <w:t>作者：陈支平，曾荣华主编</w:t>
      </w:r>
    </w:p>
    <w:p>
      <w:r>
        <w:t>出版社：厦门：厦门大学出版社</w:t>
      </w:r>
    </w:p>
    <w:p>
      <w:r>
        <w:t>出版日期：2002.12</w:t>
      </w:r>
    </w:p>
    <w:p>
      <w:r>
        <w:t>总页数：461</w:t>
      </w:r>
    </w:p>
    <w:p>
      <w:r>
        <w:t>更多请访问教客网: www.jiaokey.com</w:t>
      </w:r>
    </w:p>
    <w:p>
      <w:r>
        <w:t>儒家文化现代透视  安溪文庙始建千年学术研讨会论文集 评论地址：https://www.jiaokey.com/book/detail/11208936.html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