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书名：莎士比亚在我们的时代</w:t>
      </w:r>
    </w:p>
    <w:p>
      <w:r>
        <w:t>作者：张泗洋，孟宪强主编</w:t>
      </w:r>
    </w:p>
    <w:p>
      <w:r>
        <w:t>出版社：长春：吉林大学出版社</w:t>
      </w:r>
    </w:p>
    <w:p>
      <w:r>
        <w:t>出版日期：1991.05</w:t>
      </w:r>
    </w:p>
    <w:p>
      <w:r>
        <w:t>总页数：347</w:t>
      </w:r>
    </w:p>
    <w:p>
      <w:r>
        <w:t>更多请访问教客网: www.jiaokey.com</w:t>
      </w:r>
    </w:p>
    <w:p>
      <w:r>
        <w:t>莎士比亚在我们的时代 评论地址：https://www.jiaokey.com/book/detail/11214227.html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