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书名：中小学校长必读  文史卷</w:t>
      </w:r>
    </w:p>
    <w:p>
      <w:r>
        <w:t>作者：黄静林主编</w:t>
      </w:r>
    </w:p>
    <w:p>
      <w:r>
        <w:t>出版社：北京：中国建材工业出版社</w:t>
      </w:r>
    </w:p>
    <w:p>
      <w:r>
        <w:t>出版日期：1995.08</w:t>
      </w:r>
    </w:p>
    <w:p>
      <w:r>
        <w:t>总页数：438</w:t>
      </w:r>
    </w:p>
    <w:p>
      <w:r>
        <w:t>更多请访问教客网: www.jiaokey.com</w:t>
      </w:r>
    </w:p>
    <w:p>
      <w:r>
        <w:t>中小学校长必读  文史卷 评论地址：https://www.jiaokey.com/book/detail/11215548.html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