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书名：中学金牌奥赛经典题一题多解  初中数学</w:t>
      </w:r>
    </w:p>
    <w:p>
      <w:r>
        <w:t>作者：北京阶梯素质教育研究所编</w:t>
      </w:r>
    </w:p>
    <w:p>
      <w:r>
        <w:t>出版社：北京：京华出版社</w:t>
      </w:r>
    </w:p>
    <w:p>
      <w:r>
        <w:t>出版日期：2004.03</w:t>
      </w:r>
    </w:p>
    <w:p>
      <w:r>
        <w:t>总页数：312</w:t>
      </w:r>
    </w:p>
    <w:p>
      <w:r>
        <w:t>更多请访问教客网: www.jiaokey.com</w:t>
      </w:r>
    </w:p>
    <w:p>
      <w:r>
        <w:t>中学金牌奥赛经典题一题多解  初中数学 评论地址：https://www.jiaokey.com/book/detail/11215591.html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