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书名：中学新教学语法系统应用指要</w:t>
      </w:r>
    </w:p>
    <w:p>
      <w:r>
        <w:t>作者：语文教学通讯社编</w:t>
      </w:r>
    </w:p>
    <w:p>
      <w:r>
        <w:t>出版社：太原：山西人民出版社</w:t>
      </w:r>
    </w:p>
    <w:p>
      <w:r>
        <w:t>出版日期：1984.01</w:t>
      </w:r>
    </w:p>
    <w:p>
      <w:r>
        <w:t>总页数：186</w:t>
      </w:r>
    </w:p>
    <w:p>
      <w:r>
        <w:t>更多请访问教客网: www.jiaokey.com</w:t>
      </w:r>
    </w:p>
    <w:p>
      <w:r>
        <w:t>中学新教学语法系统应用指要 评论地址：https://www.jiaokey.com/book/detail/11215691.html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