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书名：我国肃反斗争的成就和今后的任务</w:t>
      </w:r>
    </w:p>
    <w:p>
      <w:r>
        <w:t>作者：罗瑞卿</w:t>
      </w:r>
    </w:p>
    <w:p>
      <w:r>
        <w:t>出版社：北京：中国青年出版社</w:t>
      </w:r>
    </w:p>
    <w:p>
      <w:r>
        <w:t>出版日期：1958.01</w:t>
      </w:r>
    </w:p>
    <w:p>
      <w:r>
        <w:t>总页数：30</w:t>
      </w:r>
    </w:p>
    <w:p>
      <w:r>
        <w:t>更多请访问教客网: www.jiaokey.com</w:t>
      </w:r>
    </w:p>
    <w:p>
      <w:r>
        <w:t>我国肃反斗争的成就和今后的任务 评论地址：https://www.jiaokey.com/book/detail/11218663.html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