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书名：学前儿童初步数概念的形成</w:t>
      </w:r>
    </w:p>
    <w:p>
      <w:r>
        <w:t>作者：列乌申娜（А.М.Леушина）著；曹筱宁译</w:t>
      </w:r>
    </w:p>
    <w:p>
      <w:r>
        <w:t>出版社：北京：人民教育出版社</w:t>
      </w:r>
    </w:p>
    <w:p>
      <w:r>
        <w:t>出版日期：1982.01</w:t>
      </w:r>
    </w:p>
    <w:p>
      <w:r>
        <w:t>总页数：420</w:t>
      </w:r>
    </w:p>
    <w:p>
      <w:r>
        <w:t>更多请访问教客网: www.jiaokey.com</w:t>
      </w:r>
    </w:p>
    <w:p>
      <w:r>
        <w:t>学前儿童初步数概念的形成 评论地址：https://www.jiaokey.com/book/detail/11228427.html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