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书名：马匹饲养管理法</w:t>
      </w:r>
    </w:p>
    <w:p>
      <w:r>
        <w:t>作者：萧先钧编</w:t>
      </w:r>
    </w:p>
    <w:p>
      <w:r>
        <w:t>出版社：东北农业出版社</w:t>
      </w:r>
    </w:p>
    <w:p>
      <w:r>
        <w:t>出版日期：1953.01</w:t>
      </w:r>
    </w:p>
    <w:p>
      <w:r>
        <w:t>总页数：80</w:t>
      </w:r>
    </w:p>
    <w:p>
      <w:r>
        <w:t>更多请访问教客网: www.jiaokey.com</w:t>
      </w:r>
    </w:p>
    <w:p>
      <w:r>
        <w:t>马匹饲养管理法 评论地址：https://www.jiaokey.com/book/detail/11228910.html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