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1974年第3期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1974年第3期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本书出售、求购地址：https://www.jiaokey.com/book/detail/11229302.html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1974年第3期.html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