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书名：工业企业成本财务工作的群众路线</w:t>
      </w:r>
    </w:p>
    <w:p>
      <w:r>
        <w:t>作者：赵子尚著</w:t>
      </w:r>
    </w:p>
    <w:p>
      <w:r>
        <w:t>出版社：北京：财政出版社</w:t>
      </w:r>
    </w:p>
    <w:p>
      <w:r>
        <w:t>出版日期：1960.03</w:t>
      </w:r>
    </w:p>
    <w:p>
      <w:r>
        <w:t>总页数：159</w:t>
      </w:r>
    </w:p>
    <w:p>
      <w:r>
        <w:t>更多请访问教客网: www.jiaokey.com</w:t>
      </w:r>
    </w:p>
    <w:p>
      <w:r>
        <w:t>工业企业成本财务工作的群众路线 评论地址：https://www.jiaokey.com/book/detail/11232696.html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