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书名：西花厅岁月  我在周恩来邓颖超身边三十七年</w:t>
      </w:r>
    </w:p>
    <w:p>
      <w:r>
        <w:t>作者：赵炜著；泠风执笔</w:t>
      </w:r>
    </w:p>
    <w:p>
      <w:r>
        <w:t>出版社：北京：中央文献出版社</w:t>
      </w:r>
    </w:p>
    <w:p>
      <w:r>
        <w:t>出版日期：2004.02</w:t>
      </w:r>
    </w:p>
    <w:p>
      <w:r>
        <w:t>总页数：377</w:t>
      </w:r>
    </w:p>
    <w:p>
      <w:r>
        <w:t>更多请访问教客网: www.jiaokey.com</w:t>
      </w:r>
    </w:p>
    <w:p>
      <w:r>
        <w:t>西花厅岁月  我在周恩来邓颖超身边三十七年 评论地址：https://www.jiaokey.com/book/detail/11237945.html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