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现代部分  上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现代部分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本书出售、求购地址：https://www.jiaokey.com/book/detail/11241218.html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现代部分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