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书名：财富英雄  35个不寻常的财富传奇  35种不一样的智慧人生</w:t>
      </w:r>
    </w:p>
    <w:p>
      <w:r>
        <w:t>作者：刘跃编著</w:t>
      </w:r>
    </w:p>
    <w:p>
      <w:r>
        <w:t>出版社：北京：华夏出版社</w:t>
      </w:r>
    </w:p>
    <w:p>
      <w:r>
        <w:t>出版日期：2004.04</w:t>
      </w:r>
    </w:p>
    <w:p>
      <w:r>
        <w:t>总页数：231</w:t>
      </w:r>
    </w:p>
    <w:p>
      <w:r>
        <w:t>更多请访问教客网: www.jiaokey.com</w:t>
      </w:r>
    </w:p>
    <w:p>
      <w:r>
        <w:t>财富英雄  35个不寻常的财富传奇  35种不一样的智慧人生 评论地址：https://www.jiaokey.com/book/detail/11243305.html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