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西非丛林的家  我与塞拉利昂曼迪人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西非丛林的家  我与塞拉利昂曼迪人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本书出售、求购地址：https://www.jiaokey.com/book/detail/11248712.html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关键词搜索：https://www.jiaokey.com/tag/西非丛林的家  我与塞拉利昂曼迪人.html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