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课业学习的基本方法和能力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课业学习的基本方法和能力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本书出售、求购地址：https://www.jiaokey.com/book/detail/11248944.html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关键词搜索：https://www.jiaokey.com/tag/课业学习的基本方法和能力.html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