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书名：一个木工  四幕七场话剧</w:t>
      </w:r>
    </w:p>
    <w:p>
      <w:r>
        <w:t>作者：四川人民艺术剧院集体创作；刘莲池，李佩，栗粟执笔</w:t>
      </w:r>
    </w:p>
    <w:p>
      <w:r>
        <w:t>出版社：成都：四川人民出版社</w:t>
      </w:r>
    </w:p>
    <w:p>
      <w:r>
        <w:t>出版日期：1956.02</w:t>
      </w:r>
    </w:p>
    <w:p>
      <w:r>
        <w:t>总页数：136</w:t>
      </w:r>
    </w:p>
    <w:p>
      <w:r>
        <w:t>更多请访问教客网: www.jiaokey.com</w:t>
      </w:r>
    </w:p>
    <w:p>
      <w:r>
        <w:t>一个木工  四幕七场话剧 评论地址：https://www.jiaokey.com/book/detail/11249654.html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