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书名：一定要把淮河修好  4回</w:t>
      </w:r>
    </w:p>
    <w:p>
      <w:r>
        <w:t>作者:上海市人民评弹工作团集体创作；左弦整理</w:t>
      </w:r>
    </w:p>
    <w:p>
      <w:r>
        <w:t>出版社:新文艺出版社</w:t>
      </w:r>
    </w:p>
    <w:p>
      <w:r>
        <w:t>出版日期：1954.08</w:t>
      </w:r>
    </w:p>
    <w:p>
      <w:r>
        <w:t>总页数：90</w:t>
      </w:r>
    </w:p>
    <w:p>
      <w:r>
        <w:t>更多请访问教客网:www.jiaokey.com</w:t>
      </w:r>
    </w:p>
    <w:p>
      <w:r>
        <w:t>一定要把淮河修好  4回评论地址：https://www.jiaokey.com/book/detail/11252847.html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