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书名：绿色证书在中国  焦点问题研究报告</w:t>
      </w:r>
    </w:p>
    <w:p>
      <w:r>
        <w:t>作者：李水山，黄长春主编；农业部科技教育司编</w:t>
      </w:r>
    </w:p>
    <w:p>
      <w:r>
        <w:t>出版社：北京：中国农业出版社</w:t>
      </w:r>
    </w:p>
    <w:p>
      <w:r>
        <w:t>出版日期：2001.05</w:t>
      </w:r>
    </w:p>
    <w:p>
      <w:r>
        <w:t>总页数：267</w:t>
      </w:r>
    </w:p>
    <w:p>
      <w:r>
        <w:t>更多请访问教客网: www.jiaokey.com</w:t>
      </w:r>
    </w:p>
    <w:p>
      <w:r>
        <w:t>绿色证书在中国  焦点问题研究报告 评论地址：https://www.jiaokey.com/book/detail/11256786.html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