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2005年高考文言文阅读单项突破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2005年高考文言文阅读单项突破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本书出售、求购地址：https://www.jiaokey.com/book/detail/11268136.html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2005年高考文言文阅读单项突破.html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