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苏联舞蹈选</w:t>
      </w:r>
    </w:p>
    <w:p>
      <w:r>
        <w:rPr>
          <w:rFonts w:ascii="宋体" w:hAnsi="宋体" w:eastAsia="宋体"/>
          <w:sz w:val="24"/>
        </w:rPr>
        <w:t>（苏）波加特柯娃（Л.Богаткова）等原编；陈登颐编译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苏联舞蹈选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（苏）波加特柯娃（Л.Богаткова）等原编；陈登颐编译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本书出售、求购地址：https://www.jiaokey.com/book/detail/11269622.html</w:t>
      </w:r>
    </w:p>
    <w:p>
      <w:r>
        <w:t>更多相关图书推荐：https://www.jiaokey.com</w:t>
      </w:r>
    </w:p>
    <w:p>
      <w:r>
        <w:t>（苏）波加特柯娃（Л.Богаткова）等原编；陈登颐编译 其他作品：https://www.jiaokey.com/tag/（苏）波加特柯娃（Л.Богаткова）等原编；陈登颐编译.html</w:t>
      </w:r>
    </w:p>
    <w:p>
      <w:r>
        <w:t>万叶书店 出版图书：https://www.jiaokey.com/tag/万叶书店.html</w:t>
      </w:r>
    </w:p>
    <w:p>
      <w:r>
        <w:t>关键词搜索：https://www.jiaokey.com/tag/苏联舞蹈选.html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