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随堂四金库  高一语文  上  第三次修订版</w:t>
      </w:r>
    </w:p>
    <w:p>
      <w:r>
        <w:rPr>
          <w:rFonts w:ascii="宋体" w:hAnsi="宋体" w:eastAsia="宋体"/>
          <w:sz w:val="24"/>
        </w:rPr>
        <w:t>何舟总主编；贾国卿主编；董纯敏副主编；林彩英，朱水雄，朱灵国，毛裕辉，徐志民，刘金华，董纯敏编著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随堂四金库  高一语文  上  第三次修订版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何舟总主编；贾国卿主编；董纯敏副主编；林彩英，朱水雄，朱灵国，毛裕辉，徐志民，刘金华，董纯敏编著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本书出售、求购地址：https://www.jiaokey.com/book/detail/11270864.html</w:t>
      </w:r>
    </w:p>
    <w:p>
      <w:r>
        <w:t>更多相关图书推荐：https://www.jiaokey.com</w:t>
      </w:r>
    </w:p>
    <w:p>
      <w:r>
        <w:t>何舟总主编；贾国卿主编；董纯敏副主编；林彩英，朱水雄，朱灵国，毛裕辉，徐志民，刘金华，董纯敏编著 其他作品：https://www.jiaokey.com/tag/何舟总主编；贾国卿主编；董纯敏副主编；林彩英，朱水雄，朱灵国，毛裕辉，徐志民，刘金华，董纯敏编著.html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关键词搜索：https://www.jiaokey.com/tag/随堂四金库  高一语文  上  第三次修订版.html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