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实用专科护士丛书  急诊分册</w:t>
      </w:r>
    </w:p>
    <w:p>
      <w:r>
        <w:rPr>
          <w:rFonts w:ascii="宋体" w:hAnsi="宋体" w:eastAsia="宋体"/>
          <w:sz w:val="24"/>
        </w:rPr>
        <w:t>李映兰，高凤莉主编；安如俊，付冬冬，刘丹，李田妹，张新媛，张凤林，杨光，陈弄璋，宋加荣，邹艳波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实用专科护士丛书  急诊分册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李映兰，高凤莉主编；安如俊，付冬冬，刘丹，李田妹，张新媛，张凤林，杨光，陈弄璋，宋加荣，邹艳波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本书出售、求购地址：https://www.jiaokey.com/book/detail/11273552.html</w:t>
      </w:r>
    </w:p>
    <w:p>
      <w:r>
        <w:t>更多相关图书推荐：https://www.jiaokey.com</w:t>
      </w:r>
    </w:p>
    <w:p>
      <w:r>
        <w:t>李映兰，高凤莉主编；安如俊，付冬冬，刘丹，李田妹，张新媛，张凤林，杨光，陈弄璋，宋加荣，邹艳波 其他作品：https://www.jiaokey.com/tag/李映兰，高凤莉主编；安如俊，付冬冬，刘丹，李田妹，张新媛，张凤林，杨光，陈弄璋，宋加荣，邹艳波.html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关键词搜索：https://www.jiaokey.com/tag/实用专科护士丛书  急诊分册.html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