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书名：女主人</w:t>
      </w:r>
    </w:p>
    <w:p>
      <w:r>
        <w:t>作者：（苏）鲁卡舍维奇（В.П.Лукашевич）著；金堤译</w:t>
      </w:r>
    </w:p>
    <w:p>
      <w:r>
        <w:t>出版社：北京：作家出版社</w:t>
      </w:r>
    </w:p>
    <w:p>
      <w:r>
        <w:t>出版日期：1956.07</w:t>
      </w:r>
    </w:p>
    <w:p>
      <w:r>
        <w:t>总页数：62</w:t>
      </w:r>
    </w:p>
    <w:p>
      <w:r>
        <w:t>更多请访问教客网: www.jiaokey.com</w:t>
      </w:r>
    </w:p>
    <w:p>
      <w:r>
        <w:t>女主人 评论地址：https://www.jiaokey.com/book/detail/11274155.html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