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书名：放弃任何理由  卓越管理者奉为圣经的目标价值观</w:t>
      </w:r>
    </w:p>
    <w:p>
      <w:r>
        <w:t>作者：方知编译</w:t>
      </w:r>
    </w:p>
    <w:p>
      <w:r>
        <w:t>出版社：北京市：中国长安出版社</w:t>
      </w:r>
    </w:p>
    <w:p>
      <w:r>
        <w:t>出版日期：2004.07</w:t>
      </w:r>
    </w:p>
    <w:p>
      <w:r>
        <w:t>总页数：214</w:t>
      </w:r>
    </w:p>
    <w:p>
      <w:r>
        <w:t>更多请访问教客网: www.jiaokey.com</w:t>
      </w:r>
    </w:p>
    <w:p>
      <w:r>
        <w:t>放弃任何理由  卓越管理者奉为圣经的目标价值观 评论地址：https://www.jiaokey.com/book/detail/11276038.html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