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清宫医案研究：横排简体字本</w:t>
      </w:r>
    </w:p>
    <w:p>
      <w:r>
        <w:rPr>
          <w:rFonts w:ascii="宋体" w:hAnsi="宋体" w:eastAsia="宋体"/>
          <w:sz w:val="24"/>
        </w:rPr>
        <w:t>中国中医研究院，陈可冀主编周文泉，江幼李，中国第一历史档案馆，单士魁（顾问）徐艺圈编著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清宫医案研究：横排简体字本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中国中医研究院，陈可冀主编周文泉，江幼李，中国第一历史档案馆，单士魁（顾问）徐艺圈编著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本书出售、求购地址：https://www.jiaokey.com/book/detail/11280228.html</w:t>
      </w:r>
    </w:p>
    <w:p>
      <w:r>
        <w:t>更多相关图书推荐：https://www.jiaokey.com</w:t>
      </w:r>
    </w:p>
    <w:p>
      <w:r>
        <w:t>中国中医研究院，陈可冀主编周文泉，江幼李，中国第一历史档案馆，单士魁（顾问）徐艺圈编著 其他作品：https://www.jiaokey.com/tag/中国中医研究院，陈可冀主编周文泉，江幼李，中国第一历史档案馆，单士魁（顾问）徐艺圈编著.html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关键词搜索：https://www.jiaokey.com/tag/清宫医案研究：横排简体字本.html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