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书名：王中王争霸风云  世界重量级拳击三十年</w:t>
      </w:r>
    </w:p>
    <w:p>
      <w:r>
        <w:t>作者：刘法民著</w:t>
      </w:r>
    </w:p>
    <w:p>
      <w:r>
        <w:t>出版社：大连：大连出版社</w:t>
      </w:r>
    </w:p>
    <w:p>
      <w:r>
        <w:t>出版日期：1999</w:t>
      </w:r>
    </w:p>
    <w:p>
      <w:r>
        <w:t>总页数：437</w:t>
      </w:r>
    </w:p>
    <w:p>
      <w:r>
        <w:t>更多请访问教客网: www.jiaokey.com</w:t>
      </w:r>
    </w:p>
    <w:p>
      <w:r>
        <w:t>王中王争霸风云  世界重量级拳击三十年 评论地址：https://www.jiaokey.com/book/detail/11284398.html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