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书名：新疆资源优势及开发利用</w:t>
      </w:r>
    </w:p>
    <w:p>
      <w:r>
        <w:t>作者：韩德麟，高志刚，樊自立等编著</w:t>
      </w:r>
    </w:p>
    <w:p>
      <w:r>
        <w:t>出版社：北京：商务印书馆</w:t>
      </w:r>
    </w:p>
    <w:p>
      <w:r>
        <w:t>出版日期：2003.12</w:t>
      </w:r>
    </w:p>
    <w:p>
      <w:r>
        <w:t>总页数：271</w:t>
      </w:r>
    </w:p>
    <w:p>
      <w:r>
        <w:t>更多请访问教客网: www.jiaokey.com</w:t>
      </w:r>
    </w:p>
    <w:p>
      <w:r>
        <w:t>新疆资源优势及开发利用 评论地址：https://www.jiaokey.com/book/detail/11286611.html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