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书名：果树病虫害生物防治</w:t>
      </w:r>
    </w:p>
    <w:p>
      <w:r>
        <w:t>作者：孙益知主编；孙益知，孙光丽，张管曲，孙光东编著</w:t>
      </w:r>
    </w:p>
    <w:p>
      <w:r>
        <w:t>出版社：北京：金盾出版社</w:t>
      </w:r>
    </w:p>
    <w:p>
      <w:r>
        <w:t>出版日期：2004.09</w:t>
      </w:r>
    </w:p>
    <w:p>
      <w:r>
        <w:t>总页数：292</w:t>
      </w:r>
    </w:p>
    <w:p>
      <w:r>
        <w:t>更多请访问教客网: www.jiaokey.com</w:t>
      </w:r>
    </w:p>
    <w:p>
      <w:r>
        <w:t>果树病虫害生物防治 评论地址：https://www.jiaokey.com/book/detail/11287812.html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