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书名：谁持彩练当空舞</w:t>
      </w:r>
    </w:p>
    <w:p>
      <w:r>
        <w:t>作者：习慧泽著</w:t>
      </w:r>
    </w:p>
    <w:p>
      <w:r>
        <w:t>出版社：上海:中国纺织大学出版社,1999.01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谁持彩练当空舞 评论地址：https://www.jiaokey.com/book/detail/11288326.html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