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CS图像处理一点即通</w:t>
      </w:r>
    </w:p>
    <w:p>
      <w:r>
        <w:t>作者：杨秋，马越编著</w:t>
      </w:r>
    </w:p>
    <w:p>
      <w:r>
        <w:t>出版社：重庆：重庆大学出版社</w:t>
      </w:r>
    </w:p>
    <w:p>
      <w:r>
        <w:t>出版日期：2002.11</w:t>
      </w:r>
    </w:p>
    <w:p>
      <w:r>
        <w:t>总页数：308</w:t>
      </w:r>
    </w:p>
    <w:p>
      <w:r>
        <w:t>更多请访问教客网: www.jiaokey.com</w:t>
      </w:r>
    </w:p>
    <w:p>
      <w:r>
        <w:t>中文版Photoshop CS图像处理一点即通 评论地址：https://www.jiaokey.com/book/detail/11291513.html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