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建筑胶黏剂与密封胶应用手册</w:t>
      </w:r>
    </w:p>
    <w:p>
      <w:r>
        <w:rPr>
          <w:rFonts w:ascii="宋体" w:hAnsi="宋体" w:eastAsia="宋体"/>
          <w:sz w:val="24"/>
        </w:rPr>
        <w:t>（美）约瑟夫 S. 阿姆斯托克（Joseph S.Amstock）著；吴良义，李丽娟等译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建筑胶黏剂与密封胶应用手册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 S. 阿姆斯托克（Joseph S.Amstock）著；吴良义，李丽娟等译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本书出售、求购地址：https://www.jiaokey.com/book/detail/11293296.html</w:t>
      </w:r>
    </w:p>
    <w:p>
      <w:r>
        <w:t>更多相关图书推荐：https://www.jiaokey.com</w:t>
      </w:r>
    </w:p>
    <w:p>
      <w:r>
        <w:t>（美）约瑟夫 S. 阿姆斯托克（Joseph S.Amstock）著；吴良义，李丽娟等译 其他作品：https://www.jiaokey.com/tag/（美）约瑟夫 S. 阿姆斯托克（Joseph S.Amstock）著；吴良义，李丽娟等译.html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关键词搜索：https://www.jiaokey.com/tag/建筑胶黏剂与密封胶应用手册.html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