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书名：二次大战之起因</w:t>
      </w:r>
    </w:p>
    <w:p>
      <w:r>
        <w:t>作者：（英）麦利阿（W.N.Medlicott）著；刘世传译</w:t>
      </w:r>
    </w:p>
    <w:p>
      <w:r>
        <w:t>出版社：中西书局</w:t>
      </w:r>
    </w:p>
    <w:p>
      <w:r>
        <w:t>出版日期：1943.04</w:t>
      </w:r>
    </w:p>
    <w:p>
      <w:r>
        <w:t>总页数：86</w:t>
      </w:r>
    </w:p>
    <w:p>
      <w:r>
        <w:t>更多请访问教客网: www.jiaokey.com</w:t>
      </w:r>
    </w:p>
    <w:p>
      <w:r>
        <w:t>二次大战之起因 评论地址：https://www.jiaokey.com/book/detail/11296633.html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