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书名：C++语言及面向对象程序设计</w:t>
      </w:r>
    </w:p>
    <w:p>
      <w:r>
        <w:t>作者：彭江平，黄万艮主编</w:t>
      </w:r>
    </w:p>
    <w:p>
      <w:r>
        <w:t>出版社：长沙：湖南大学出版社</w:t>
      </w:r>
    </w:p>
    <w:p>
      <w:r>
        <w:t>出版日期：2004.02</w:t>
      </w:r>
    </w:p>
    <w:p>
      <w:r>
        <w:t>总页数：381</w:t>
      </w:r>
    </w:p>
    <w:p>
      <w:r>
        <w:t>更多请访问教客网: www.jiaokey.com</w:t>
      </w:r>
    </w:p>
    <w:p>
      <w:r>
        <w:t>C++语言及面向对象程序设计 评论地址：https://www.jiaokey.com/book/detail/11300400.html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