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书名：21世纪班主任工作案例</w:t>
      </w:r>
    </w:p>
    <w:p>
      <w:r>
        <w:t>作者：张延权主编</w:t>
      </w:r>
    </w:p>
    <w:p>
      <w:r>
        <w:t>出版社：杭州：杭州出版社</w:t>
      </w:r>
    </w:p>
    <w:p>
      <w:r>
        <w:t>出版日期：2001.09</w:t>
      </w:r>
    </w:p>
    <w:p>
      <w:r>
        <w:t>总页数：258</w:t>
      </w:r>
    </w:p>
    <w:p>
      <w:r>
        <w:t>更多请访问教客网: www.jiaokey.com</w:t>
      </w:r>
    </w:p>
    <w:p>
      <w:r>
        <w:t>21世纪班主任工作案例 评论地址：https://www.jiaokey.com/book/detail/11300657.html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