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  世界中国散文英华  京华卷</w:t>
      </w:r>
    </w:p>
    <w:p>
      <w:r>
        <w:t>作者：吴欢章主编；沙似鹏哈九增，李兵，任丽青编选</w:t>
      </w:r>
    </w:p>
    <w:p>
      <w:r>
        <w:t>出版社：上海：复旦大学出版社</w:t>
      </w:r>
    </w:p>
    <w:p>
      <w:r>
        <w:t>出版日期：1999.01</w:t>
      </w:r>
    </w:p>
    <w:p>
      <w:r>
        <w:t>总页数：559</w:t>
      </w:r>
    </w:p>
    <w:p>
      <w:r>
        <w:t>更多请访问教客网: www.jiaokey.com</w:t>
      </w:r>
    </w:p>
    <w:p>
      <w:r>
        <w:t>20  世界中国散文英华  京华卷 评论地址：https://www.jiaokey.com/book/detail/11304055.html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